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A5" w:rsidRDefault="00ED50A5" w:rsidP="00ED50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работы методического объединения педагогов-психологов на 2021-2022 учебный год.</w:t>
      </w:r>
    </w:p>
    <w:p w:rsidR="00ED50A5" w:rsidRDefault="00ED50A5" w:rsidP="00ED50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0A5" w:rsidRDefault="00ED50A5" w:rsidP="00ED50A5">
      <w:pPr>
        <w:pStyle w:val="3"/>
        <w:spacing w:after="0"/>
        <w:jc w:val="both"/>
        <w:rPr>
          <w:b/>
        </w:rPr>
      </w:pPr>
      <w:r>
        <w:rPr>
          <w:sz w:val="24"/>
          <w:szCs w:val="24"/>
        </w:rPr>
        <w:t xml:space="preserve">1. Служба школьной медиации. </w:t>
      </w:r>
      <w:r>
        <w:rPr>
          <w:rStyle w:val="a6"/>
          <w:b w:val="0"/>
          <w:color w:val="050505"/>
          <w:sz w:val="24"/>
          <w:szCs w:val="24"/>
          <w:shd w:val="clear" w:color="auto" w:fill="FFFFFF"/>
        </w:rPr>
        <w:t>Роль Школьных служб примирения и медиации в процессах  управления, профилактики и воспитания в образовательных организациях</w:t>
      </w:r>
      <w:r>
        <w:rPr>
          <w:b/>
          <w:color w:val="050505"/>
          <w:sz w:val="24"/>
          <w:szCs w:val="24"/>
          <w:shd w:val="clear" w:color="auto" w:fill="FFFFFF"/>
        </w:rPr>
        <w:t>.</w:t>
      </w:r>
    </w:p>
    <w:p w:rsidR="00ED50A5" w:rsidRDefault="00ED50A5" w:rsidP="00ED50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Работа педагога-психолога образовательной организации с классными  руководителями. </w:t>
      </w:r>
    </w:p>
    <w:p w:rsidR="00ED50A5" w:rsidRDefault="00ED50A5" w:rsidP="00ED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Специфика организации профессиональной деятельности педагога-психолога ОО в новых    образовательных условиях (с учетом результатов СПТ;  работы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; развития УУД).</w:t>
      </w:r>
    </w:p>
    <w:p w:rsidR="00ED50A5" w:rsidRDefault="00ED50A5" w:rsidP="00ED50A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3B5D" w:rsidRDefault="00BE3B5D"/>
    <w:sectPr w:rsidR="00BE3B5D" w:rsidSect="00BE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0A5"/>
    <w:rsid w:val="00012E3B"/>
    <w:rsid w:val="00061077"/>
    <w:rsid w:val="00227C16"/>
    <w:rsid w:val="00BE3B5D"/>
    <w:rsid w:val="00E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5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50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50A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50A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50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0A5"/>
    <w:pPr>
      <w:ind w:left="720"/>
      <w:contextualSpacing/>
    </w:pPr>
  </w:style>
  <w:style w:type="character" w:styleId="a6">
    <w:name w:val="Strong"/>
    <w:basedOn w:val="a0"/>
    <w:uiPriority w:val="22"/>
    <w:qFormat/>
    <w:rsid w:val="00ED5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</cp:revision>
  <dcterms:created xsi:type="dcterms:W3CDTF">2022-06-22T06:38:00Z</dcterms:created>
  <dcterms:modified xsi:type="dcterms:W3CDTF">2022-06-22T06:38:00Z</dcterms:modified>
</cp:coreProperties>
</file>